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1F9" w:rsidRPr="00BF24C8" w:rsidRDefault="000901F9" w:rsidP="000901F9">
      <w:pPr>
        <w:pStyle w:val="1"/>
        <w:ind w:left="4956"/>
        <w:rPr>
          <w:szCs w:val="28"/>
        </w:rPr>
      </w:pPr>
      <w:r>
        <w:rPr>
          <w:szCs w:val="28"/>
        </w:rPr>
        <w:t xml:space="preserve">         </w:t>
      </w:r>
      <w:r w:rsidRPr="00BF24C8">
        <w:rPr>
          <w:szCs w:val="28"/>
        </w:rPr>
        <w:t>П</w:t>
      </w:r>
      <w:r>
        <w:rPr>
          <w:szCs w:val="28"/>
        </w:rPr>
        <w:t>риложение № 2</w:t>
      </w:r>
    </w:p>
    <w:p w:rsidR="000901F9" w:rsidRPr="00BF24C8" w:rsidRDefault="000901F9" w:rsidP="000901F9">
      <w:pPr>
        <w:rPr>
          <w:sz w:val="28"/>
          <w:szCs w:val="28"/>
        </w:rPr>
      </w:pPr>
    </w:p>
    <w:p w:rsidR="000901F9" w:rsidRPr="00BF24C8" w:rsidRDefault="000901F9" w:rsidP="000901F9">
      <w:pPr>
        <w:rPr>
          <w:sz w:val="28"/>
          <w:szCs w:val="28"/>
        </w:rPr>
      </w:pPr>
      <w:r w:rsidRPr="00BF24C8">
        <w:rPr>
          <w:sz w:val="28"/>
          <w:szCs w:val="28"/>
        </w:rPr>
        <w:tab/>
      </w:r>
      <w:r w:rsidRPr="00BF24C8">
        <w:rPr>
          <w:sz w:val="28"/>
          <w:szCs w:val="28"/>
        </w:rPr>
        <w:tab/>
      </w:r>
      <w:r w:rsidRPr="00BF24C8">
        <w:rPr>
          <w:sz w:val="28"/>
          <w:szCs w:val="28"/>
        </w:rPr>
        <w:tab/>
      </w:r>
      <w:r w:rsidRPr="00BF24C8">
        <w:rPr>
          <w:sz w:val="28"/>
          <w:szCs w:val="28"/>
        </w:rPr>
        <w:tab/>
      </w:r>
      <w:r w:rsidRPr="00BF24C8">
        <w:rPr>
          <w:sz w:val="28"/>
          <w:szCs w:val="28"/>
        </w:rPr>
        <w:tab/>
      </w:r>
      <w:r w:rsidRPr="00BF24C8">
        <w:rPr>
          <w:sz w:val="28"/>
          <w:szCs w:val="28"/>
        </w:rPr>
        <w:tab/>
      </w:r>
      <w:r w:rsidRPr="00BF24C8">
        <w:rPr>
          <w:sz w:val="28"/>
          <w:szCs w:val="28"/>
        </w:rPr>
        <w:tab/>
        <w:t xml:space="preserve">       </w:t>
      </w:r>
      <w:r w:rsidR="0076224C">
        <w:rPr>
          <w:sz w:val="28"/>
          <w:szCs w:val="28"/>
        </w:rPr>
        <w:t xml:space="preserve"> </w:t>
      </w:r>
      <w:r w:rsidRPr="00BF24C8">
        <w:rPr>
          <w:sz w:val="28"/>
          <w:szCs w:val="28"/>
        </w:rPr>
        <w:t xml:space="preserve"> УТВЕРЖДЕН</w:t>
      </w:r>
    </w:p>
    <w:p w:rsidR="000901F9" w:rsidRPr="00BF24C8" w:rsidRDefault="000901F9" w:rsidP="000901F9">
      <w:pPr>
        <w:pStyle w:val="2"/>
        <w:spacing w:after="0" w:line="240" w:lineRule="auto"/>
        <w:ind w:left="5529" w:hanging="61"/>
        <w:rPr>
          <w:sz w:val="28"/>
          <w:szCs w:val="28"/>
        </w:rPr>
      </w:pPr>
      <w:r>
        <w:rPr>
          <w:sz w:val="28"/>
          <w:szCs w:val="28"/>
        </w:rPr>
        <w:t xml:space="preserve"> постановлением администрации</w:t>
      </w:r>
    </w:p>
    <w:p w:rsidR="000901F9" w:rsidRPr="00BF24C8" w:rsidRDefault="000901F9" w:rsidP="000901F9">
      <w:pPr>
        <w:pStyle w:val="2"/>
        <w:spacing w:after="0" w:line="240" w:lineRule="auto"/>
        <w:ind w:left="4992" w:firstLine="476"/>
        <w:rPr>
          <w:sz w:val="28"/>
          <w:szCs w:val="28"/>
        </w:rPr>
      </w:pPr>
      <w:r w:rsidRPr="00BF24C8">
        <w:rPr>
          <w:sz w:val="28"/>
          <w:szCs w:val="28"/>
        </w:rPr>
        <w:t xml:space="preserve"> Роговского сельского поселения</w:t>
      </w:r>
    </w:p>
    <w:p w:rsidR="000901F9" w:rsidRPr="00BF24C8" w:rsidRDefault="000901F9" w:rsidP="000901F9">
      <w:pPr>
        <w:pStyle w:val="2"/>
        <w:spacing w:after="0" w:line="240" w:lineRule="auto"/>
        <w:ind w:left="5272" w:firstLine="196"/>
        <w:rPr>
          <w:sz w:val="28"/>
          <w:szCs w:val="28"/>
        </w:rPr>
      </w:pPr>
      <w:r w:rsidRPr="00BF24C8">
        <w:rPr>
          <w:sz w:val="28"/>
          <w:szCs w:val="28"/>
        </w:rPr>
        <w:t xml:space="preserve"> Тимашевского района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901F9" w:rsidRPr="000A2C9D" w:rsidRDefault="000901F9" w:rsidP="000901F9">
      <w:pPr>
        <w:pStyle w:val="a8"/>
        <w:spacing w:after="0"/>
        <w:ind w:left="5529" w:hanging="61"/>
        <w:rPr>
          <w:b/>
          <w:sz w:val="28"/>
          <w:szCs w:val="28"/>
          <w:u w:val="single"/>
        </w:rPr>
      </w:pPr>
      <w:r w:rsidRPr="00577DEE">
        <w:rPr>
          <w:sz w:val="28"/>
          <w:szCs w:val="28"/>
        </w:rPr>
        <w:t xml:space="preserve"> </w:t>
      </w:r>
      <w:r w:rsidRPr="000A2C9D">
        <w:rPr>
          <w:sz w:val="28"/>
          <w:szCs w:val="28"/>
          <w:u w:val="single"/>
        </w:rPr>
        <w:t xml:space="preserve">от </w:t>
      </w:r>
      <w:r w:rsidR="000A2C9D" w:rsidRPr="000A2C9D">
        <w:rPr>
          <w:sz w:val="28"/>
          <w:szCs w:val="28"/>
          <w:u w:val="single"/>
        </w:rPr>
        <w:t xml:space="preserve">15.11.2021 г. </w:t>
      </w:r>
      <w:r w:rsidRPr="000A2C9D">
        <w:rPr>
          <w:sz w:val="28"/>
          <w:szCs w:val="28"/>
          <w:u w:val="single"/>
        </w:rPr>
        <w:t xml:space="preserve"> № </w:t>
      </w:r>
      <w:r w:rsidR="000A2C9D" w:rsidRPr="000A2C9D">
        <w:rPr>
          <w:sz w:val="28"/>
          <w:szCs w:val="28"/>
          <w:u w:val="single"/>
        </w:rPr>
        <w:t xml:space="preserve"> 198</w:t>
      </w:r>
    </w:p>
    <w:p w:rsidR="0076224C" w:rsidRDefault="0076224C" w:rsidP="000901F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75725" w:rsidRDefault="00575725" w:rsidP="000901F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76C9B" w:rsidRDefault="000901F9" w:rsidP="000901F9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Порядок</w:t>
      </w:r>
      <w:r w:rsidRPr="00FA26B0">
        <w:rPr>
          <w:sz w:val="28"/>
          <w:szCs w:val="28"/>
        </w:rPr>
        <w:t xml:space="preserve"> </w:t>
      </w:r>
    </w:p>
    <w:p w:rsidR="000901F9" w:rsidRDefault="000901F9" w:rsidP="000901F9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внесения изменений в </w:t>
      </w:r>
      <w:r w:rsidR="00C11F8E">
        <w:rPr>
          <w:sz w:val="28"/>
          <w:szCs w:val="28"/>
        </w:rPr>
        <w:t>п</w:t>
      </w:r>
      <w:r w:rsidRPr="00145B77">
        <w:rPr>
          <w:color w:val="000000"/>
          <w:sz w:val="28"/>
          <w:szCs w:val="28"/>
        </w:rPr>
        <w:t xml:space="preserve">еречень главных администраторов доходов бюджета </w:t>
      </w:r>
      <w:r>
        <w:rPr>
          <w:color w:val="000000"/>
          <w:sz w:val="28"/>
          <w:szCs w:val="28"/>
        </w:rPr>
        <w:t>Роговского сельского поселения Тимашевского района</w:t>
      </w:r>
    </w:p>
    <w:p w:rsidR="000901F9" w:rsidRDefault="000901F9" w:rsidP="000901F9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0901F9" w:rsidRDefault="000901F9" w:rsidP="001B47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61F">
        <w:rPr>
          <w:rFonts w:ascii="Times New Roman" w:hAnsi="Times New Roman" w:cs="Times New Roman"/>
          <w:sz w:val="28"/>
          <w:szCs w:val="28"/>
        </w:rPr>
        <w:t xml:space="preserve">1. Настоящий Порядок </w:t>
      </w:r>
      <w:r>
        <w:rPr>
          <w:rFonts w:ascii="Times New Roman" w:hAnsi="Times New Roman" w:cs="Times New Roman"/>
          <w:sz w:val="28"/>
          <w:szCs w:val="28"/>
        </w:rPr>
        <w:t xml:space="preserve">разработан в </w:t>
      </w:r>
      <w:r w:rsidRPr="00EB24C9">
        <w:rPr>
          <w:rFonts w:ascii="Times New Roman" w:hAnsi="Times New Roman" w:cs="Times New Roman"/>
          <w:sz w:val="28"/>
          <w:szCs w:val="28"/>
        </w:rPr>
        <w:t>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пунктом 10 о</w:t>
      </w:r>
      <w:r w:rsidRPr="00EB24C9">
        <w:rPr>
          <w:rFonts w:ascii="Times New Roman" w:hAnsi="Times New Roman" w:cs="Times New Roman"/>
          <w:sz w:val="28"/>
          <w:szCs w:val="28"/>
        </w:rPr>
        <w:t>бщи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EB24C9">
        <w:rPr>
          <w:rFonts w:ascii="Times New Roman" w:hAnsi="Times New Roman" w:cs="Times New Roman"/>
          <w:sz w:val="28"/>
          <w:szCs w:val="28"/>
        </w:rPr>
        <w:t xml:space="preserve"> требовани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EB24C9">
        <w:rPr>
          <w:rFonts w:ascii="Times New Roman" w:hAnsi="Times New Roman" w:cs="Times New Roman"/>
          <w:sz w:val="28"/>
          <w:szCs w:val="28"/>
        </w:rPr>
        <w:t xml:space="preserve"> к </w:t>
      </w:r>
      <w:r>
        <w:rPr>
          <w:rFonts w:ascii="Times New Roman" w:hAnsi="Times New Roman" w:cs="Times New Roman"/>
          <w:sz w:val="28"/>
          <w:szCs w:val="28"/>
        </w:rPr>
        <w:t xml:space="preserve">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</w:t>
      </w:r>
      <w:r>
        <w:rPr>
          <w:rFonts w:ascii="Times New Roman" w:hAnsi="Times New Roman" w:cs="Times New Roman"/>
          <w:sz w:val="28"/>
          <w:szCs w:val="28"/>
        </w:rPr>
        <w:br/>
        <w:t xml:space="preserve">и к утверждению </w:t>
      </w:r>
      <w:r w:rsidRPr="00EB24C9">
        <w:rPr>
          <w:rFonts w:ascii="Times New Roman" w:hAnsi="Times New Roman" w:cs="Times New Roman"/>
          <w:sz w:val="28"/>
          <w:szCs w:val="28"/>
        </w:rPr>
        <w:t>перечня главных 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бюджета, утвержденны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EB24C9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Pr="00EB24C9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EB24C9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</w:t>
      </w:r>
      <w:r w:rsidRPr="006B4408">
        <w:rPr>
          <w:rFonts w:ascii="Times New Roman" w:hAnsi="Times New Roman" w:cs="Times New Roman"/>
          <w:sz w:val="28"/>
          <w:szCs w:val="28"/>
        </w:rPr>
        <w:t>от 16.09.2021 № 1569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71A0">
        <w:rPr>
          <w:rFonts w:ascii="Times New Roman" w:hAnsi="Times New Roman" w:cs="Times New Roman"/>
          <w:sz w:val="28"/>
          <w:szCs w:val="28"/>
        </w:rPr>
        <w:t xml:space="preserve">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</w:t>
      </w:r>
      <w:r>
        <w:rPr>
          <w:rFonts w:ascii="Times New Roman" w:hAnsi="Times New Roman" w:cs="Times New Roman"/>
          <w:sz w:val="28"/>
          <w:szCs w:val="28"/>
        </w:rPr>
        <w:br/>
      </w:r>
      <w:r w:rsidRPr="00A271A0">
        <w:rPr>
          <w:rFonts w:ascii="Times New Roman" w:hAnsi="Times New Roman" w:cs="Times New Roman"/>
          <w:sz w:val="28"/>
          <w:szCs w:val="28"/>
        </w:rPr>
        <w:t>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бюджета»</w:t>
      </w:r>
      <w:r w:rsidRPr="006B440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 определяет механизм и сроки внесения изменений в перечень главных администраторов доходов</w:t>
      </w:r>
      <w:r w:rsidR="00D04183">
        <w:rPr>
          <w:rFonts w:ascii="Times New Roman" w:hAnsi="Times New Roman" w:cs="Times New Roman"/>
          <w:sz w:val="28"/>
          <w:szCs w:val="28"/>
        </w:rPr>
        <w:t xml:space="preserve"> </w:t>
      </w:r>
      <w:r w:rsidRPr="006C6EB2">
        <w:rPr>
          <w:rFonts w:ascii="Times New Roman" w:hAnsi="Times New Roman" w:cs="Times New Roman"/>
          <w:sz w:val="28"/>
          <w:szCs w:val="28"/>
        </w:rPr>
        <w:t>бюджета</w:t>
      </w:r>
      <w:r w:rsidR="00CD1FD6">
        <w:rPr>
          <w:rFonts w:ascii="Times New Roman" w:hAnsi="Times New Roman" w:cs="Times New Roman"/>
          <w:sz w:val="28"/>
          <w:szCs w:val="28"/>
        </w:rPr>
        <w:t xml:space="preserve"> </w:t>
      </w:r>
      <w:r w:rsidR="0084722F">
        <w:rPr>
          <w:rFonts w:ascii="Times New Roman" w:hAnsi="Times New Roman" w:cs="Times New Roman"/>
          <w:sz w:val="28"/>
          <w:szCs w:val="28"/>
        </w:rPr>
        <w:t>Роговского сельского поселения Ти</w:t>
      </w:r>
      <w:r w:rsidR="00CD1FD6">
        <w:rPr>
          <w:rFonts w:ascii="Times New Roman" w:hAnsi="Times New Roman" w:cs="Times New Roman"/>
          <w:sz w:val="28"/>
          <w:szCs w:val="28"/>
        </w:rPr>
        <w:t xml:space="preserve">машевского района (далее - </w:t>
      </w:r>
      <w:r w:rsidR="00D04183">
        <w:rPr>
          <w:rFonts w:ascii="Times New Roman" w:hAnsi="Times New Roman" w:cs="Times New Roman"/>
          <w:sz w:val="28"/>
          <w:szCs w:val="28"/>
        </w:rPr>
        <w:t>Перечень</w:t>
      </w:r>
      <w:r w:rsidR="00CD1FD6">
        <w:rPr>
          <w:rFonts w:ascii="Times New Roman" w:hAnsi="Times New Roman" w:cs="Times New Roman"/>
          <w:sz w:val="28"/>
          <w:szCs w:val="28"/>
        </w:rPr>
        <w:t>)</w:t>
      </w:r>
      <w:r w:rsidRPr="006C6EB2">
        <w:rPr>
          <w:rFonts w:ascii="Times New Roman" w:hAnsi="Times New Roman" w:cs="Times New Roman"/>
          <w:sz w:val="28"/>
          <w:szCs w:val="28"/>
        </w:rPr>
        <w:t>.</w:t>
      </w:r>
    </w:p>
    <w:p w:rsidR="00D04183" w:rsidRPr="00D04183" w:rsidRDefault="002136B1" w:rsidP="001B47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183">
        <w:rPr>
          <w:rFonts w:ascii="Times New Roman" w:hAnsi="Times New Roman" w:cs="Times New Roman"/>
          <w:sz w:val="28"/>
          <w:szCs w:val="28"/>
        </w:rPr>
        <w:t>2.</w:t>
      </w:r>
      <w:r w:rsidR="00D04183" w:rsidRPr="00D04183">
        <w:rPr>
          <w:rFonts w:ascii="Times New Roman" w:hAnsi="Times New Roman" w:cs="Times New Roman"/>
          <w:sz w:val="28"/>
          <w:szCs w:val="28"/>
        </w:rPr>
        <w:t xml:space="preserve"> В Перечень могут быть внесены изменения в случае:</w:t>
      </w:r>
    </w:p>
    <w:p w:rsidR="00F87445" w:rsidRDefault="002136B1" w:rsidP="001B47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36B1">
        <w:rPr>
          <w:rFonts w:ascii="Times New Roman" w:hAnsi="Times New Roman" w:cs="Times New Roman"/>
          <w:sz w:val="28"/>
          <w:szCs w:val="28"/>
        </w:rPr>
        <w:t>изменения бюджетных полномочий главных администраторов доходов</w:t>
      </w:r>
      <w:r w:rsidR="003C4E77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Pr="002136B1">
        <w:rPr>
          <w:rFonts w:ascii="Times New Roman" w:hAnsi="Times New Roman" w:cs="Times New Roman"/>
          <w:sz w:val="28"/>
          <w:szCs w:val="28"/>
        </w:rPr>
        <w:t xml:space="preserve"> </w:t>
      </w:r>
      <w:r w:rsidR="003778DC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  <w:r w:rsidRPr="002136B1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3C4E77">
        <w:rPr>
          <w:rFonts w:ascii="Times New Roman" w:hAnsi="Times New Roman" w:cs="Times New Roman"/>
          <w:sz w:val="28"/>
          <w:szCs w:val="28"/>
        </w:rPr>
        <w:t>–</w:t>
      </w:r>
      <w:r w:rsidRPr="002136B1">
        <w:rPr>
          <w:rFonts w:ascii="Times New Roman" w:hAnsi="Times New Roman" w:cs="Times New Roman"/>
          <w:sz w:val="28"/>
          <w:szCs w:val="28"/>
        </w:rPr>
        <w:t xml:space="preserve"> </w:t>
      </w:r>
      <w:r w:rsidR="003C4E77">
        <w:rPr>
          <w:rFonts w:ascii="Times New Roman" w:hAnsi="Times New Roman" w:cs="Times New Roman"/>
          <w:sz w:val="28"/>
          <w:szCs w:val="28"/>
        </w:rPr>
        <w:t>местного бюджета</w:t>
      </w:r>
      <w:r w:rsidRPr="002136B1">
        <w:rPr>
          <w:rFonts w:ascii="Times New Roman" w:hAnsi="Times New Roman" w:cs="Times New Roman"/>
          <w:sz w:val="28"/>
          <w:szCs w:val="28"/>
        </w:rPr>
        <w:t xml:space="preserve">) по осуществлению ими операций с доходами </w:t>
      </w:r>
      <w:r w:rsidR="00990548">
        <w:rPr>
          <w:rFonts w:ascii="Times New Roman" w:hAnsi="Times New Roman" w:cs="Times New Roman"/>
          <w:sz w:val="28"/>
          <w:szCs w:val="28"/>
        </w:rPr>
        <w:t>местного</w:t>
      </w:r>
      <w:r w:rsidRPr="002136B1">
        <w:rPr>
          <w:rFonts w:ascii="Times New Roman" w:hAnsi="Times New Roman" w:cs="Times New Roman"/>
          <w:sz w:val="28"/>
          <w:szCs w:val="28"/>
        </w:rPr>
        <w:t xml:space="preserve"> бюджета; </w:t>
      </w:r>
    </w:p>
    <w:p w:rsidR="00F87445" w:rsidRDefault="002136B1" w:rsidP="001B47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6B1">
        <w:rPr>
          <w:rFonts w:ascii="Times New Roman" w:hAnsi="Times New Roman" w:cs="Times New Roman"/>
          <w:sz w:val="28"/>
          <w:szCs w:val="28"/>
        </w:rPr>
        <w:t xml:space="preserve">изменения кода вида (подвида) доходов </w:t>
      </w:r>
      <w:r w:rsidR="00052FAD">
        <w:rPr>
          <w:rFonts w:ascii="Times New Roman" w:hAnsi="Times New Roman" w:cs="Times New Roman"/>
          <w:sz w:val="28"/>
          <w:szCs w:val="28"/>
        </w:rPr>
        <w:t>местного</w:t>
      </w:r>
      <w:r w:rsidRPr="002136B1">
        <w:rPr>
          <w:rFonts w:ascii="Times New Roman" w:hAnsi="Times New Roman" w:cs="Times New Roman"/>
          <w:sz w:val="28"/>
          <w:szCs w:val="28"/>
        </w:rPr>
        <w:t xml:space="preserve"> бюджета; </w:t>
      </w:r>
    </w:p>
    <w:p w:rsidR="00F87445" w:rsidRDefault="002136B1" w:rsidP="001B47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6B1">
        <w:rPr>
          <w:rFonts w:ascii="Times New Roman" w:hAnsi="Times New Roman" w:cs="Times New Roman"/>
          <w:sz w:val="28"/>
          <w:szCs w:val="28"/>
        </w:rPr>
        <w:t xml:space="preserve">изменения наименования кода вида (подвида) доходов </w:t>
      </w:r>
      <w:r w:rsidR="00505A88">
        <w:rPr>
          <w:rFonts w:ascii="Times New Roman" w:hAnsi="Times New Roman" w:cs="Times New Roman"/>
          <w:sz w:val="28"/>
          <w:szCs w:val="28"/>
        </w:rPr>
        <w:t>местного</w:t>
      </w:r>
      <w:r w:rsidRPr="002136B1">
        <w:rPr>
          <w:rFonts w:ascii="Times New Roman" w:hAnsi="Times New Roman" w:cs="Times New Roman"/>
          <w:sz w:val="28"/>
          <w:szCs w:val="28"/>
        </w:rPr>
        <w:t xml:space="preserve"> бюджета; </w:t>
      </w:r>
    </w:p>
    <w:p w:rsidR="002136B1" w:rsidRPr="002136B1" w:rsidRDefault="002136B1" w:rsidP="001B47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6B1">
        <w:rPr>
          <w:rFonts w:ascii="Times New Roman" w:hAnsi="Times New Roman" w:cs="Times New Roman"/>
          <w:sz w:val="28"/>
          <w:szCs w:val="28"/>
        </w:rPr>
        <w:t xml:space="preserve">необходимости включения в Перечень кода вида (подвида) доходов </w:t>
      </w:r>
      <w:r w:rsidR="00807AAC">
        <w:rPr>
          <w:rFonts w:ascii="Times New Roman" w:hAnsi="Times New Roman" w:cs="Times New Roman"/>
          <w:sz w:val="28"/>
          <w:szCs w:val="28"/>
        </w:rPr>
        <w:t>местного</w:t>
      </w:r>
      <w:r w:rsidRPr="002136B1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807AAC">
        <w:rPr>
          <w:rFonts w:ascii="Times New Roman" w:hAnsi="Times New Roman" w:cs="Times New Roman"/>
          <w:sz w:val="28"/>
          <w:szCs w:val="28"/>
        </w:rPr>
        <w:t>.</w:t>
      </w:r>
    </w:p>
    <w:p w:rsidR="000901F9" w:rsidRPr="0081389B" w:rsidRDefault="000421CC" w:rsidP="001B4716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901F9" w:rsidRPr="002006A3">
        <w:rPr>
          <w:rFonts w:ascii="Times New Roman" w:hAnsi="Times New Roman" w:cs="Times New Roman"/>
          <w:sz w:val="28"/>
          <w:szCs w:val="28"/>
        </w:rPr>
        <w:t xml:space="preserve">. В случаях изменения состава и (или) функций главных администраторов доходов </w:t>
      </w:r>
      <w:r w:rsidR="00102B50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0901F9" w:rsidRPr="002006A3">
        <w:rPr>
          <w:rFonts w:ascii="Times New Roman" w:hAnsi="Times New Roman" w:cs="Times New Roman"/>
          <w:sz w:val="28"/>
          <w:szCs w:val="28"/>
        </w:rPr>
        <w:t xml:space="preserve">бюджета, принципов назначения и присвоения структуры кодов классификации доходов </w:t>
      </w:r>
      <w:r w:rsidR="00102B50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0901F9" w:rsidRPr="002006A3">
        <w:rPr>
          <w:rFonts w:ascii="Times New Roman" w:hAnsi="Times New Roman" w:cs="Times New Roman"/>
          <w:sz w:val="28"/>
          <w:szCs w:val="28"/>
        </w:rPr>
        <w:t>бюджета изменения</w:t>
      </w:r>
      <w:r w:rsidR="000901F9">
        <w:rPr>
          <w:rFonts w:ascii="Times New Roman" w:hAnsi="Times New Roman" w:cs="Times New Roman"/>
          <w:sz w:val="28"/>
          <w:szCs w:val="28"/>
        </w:rPr>
        <w:t xml:space="preserve"> </w:t>
      </w:r>
      <w:r w:rsidR="00E77EA0">
        <w:rPr>
          <w:rFonts w:ascii="Times New Roman" w:hAnsi="Times New Roman" w:cs="Times New Roman"/>
          <w:sz w:val="28"/>
          <w:szCs w:val="28"/>
        </w:rPr>
        <w:t>в П</w:t>
      </w:r>
      <w:r w:rsidR="000901F9" w:rsidRPr="002006A3">
        <w:rPr>
          <w:rFonts w:ascii="Times New Roman" w:hAnsi="Times New Roman" w:cs="Times New Roman"/>
          <w:sz w:val="28"/>
          <w:szCs w:val="28"/>
        </w:rPr>
        <w:t>еречень,</w:t>
      </w:r>
      <w:r w:rsidR="000901F9">
        <w:rPr>
          <w:rFonts w:ascii="Times New Roman" w:hAnsi="Times New Roman" w:cs="Times New Roman"/>
          <w:sz w:val="28"/>
          <w:szCs w:val="28"/>
        </w:rPr>
        <w:t xml:space="preserve"> </w:t>
      </w:r>
      <w:r w:rsidR="000901F9" w:rsidRPr="002006A3">
        <w:rPr>
          <w:rFonts w:ascii="Times New Roman" w:hAnsi="Times New Roman" w:cs="Times New Roman"/>
          <w:sz w:val="28"/>
          <w:szCs w:val="28"/>
        </w:rPr>
        <w:t>а также в состав закрепленных за главны</w:t>
      </w:r>
      <w:r w:rsidR="000901F9">
        <w:rPr>
          <w:rFonts w:ascii="Times New Roman" w:hAnsi="Times New Roman" w:cs="Times New Roman"/>
          <w:sz w:val="28"/>
          <w:szCs w:val="28"/>
        </w:rPr>
        <w:t xml:space="preserve">ми </w:t>
      </w:r>
      <w:r w:rsidR="000901F9" w:rsidRPr="002006A3">
        <w:rPr>
          <w:rFonts w:ascii="Times New Roman" w:hAnsi="Times New Roman" w:cs="Times New Roman"/>
          <w:sz w:val="28"/>
          <w:szCs w:val="28"/>
        </w:rPr>
        <w:t>администратор</w:t>
      </w:r>
      <w:r w:rsidR="000901F9">
        <w:rPr>
          <w:rFonts w:ascii="Times New Roman" w:hAnsi="Times New Roman" w:cs="Times New Roman"/>
          <w:sz w:val="28"/>
          <w:szCs w:val="28"/>
        </w:rPr>
        <w:t>ами</w:t>
      </w:r>
      <w:r w:rsidR="000901F9" w:rsidRPr="002006A3">
        <w:rPr>
          <w:rFonts w:ascii="Times New Roman" w:hAnsi="Times New Roman" w:cs="Times New Roman"/>
          <w:sz w:val="28"/>
          <w:szCs w:val="28"/>
        </w:rPr>
        <w:t xml:space="preserve"> доходов</w:t>
      </w:r>
      <w:r w:rsidR="00102B50">
        <w:rPr>
          <w:rFonts w:ascii="Times New Roman" w:hAnsi="Times New Roman" w:cs="Times New Roman"/>
          <w:sz w:val="28"/>
          <w:szCs w:val="28"/>
        </w:rPr>
        <w:t xml:space="preserve"> местного</w:t>
      </w:r>
      <w:r w:rsidR="000901F9" w:rsidRPr="002006A3">
        <w:rPr>
          <w:rFonts w:ascii="Times New Roman" w:hAnsi="Times New Roman" w:cs="Times New Roman"/>
          <w:sz w:val="28"/>
          <w:szCs w:val="28"/>
        </w:rPr>
        <w:t xml:space="preserve"> бюджета кодов классификации доходов </w:t>
      </w:r>
      <w:r w:rsidR="00102B50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0901F9" w:rsidRPr="002006A3">
        <w:rPr>
          <w:rFonts w:ascii="Times New Roman" w:hAnsi="Times New Roman" w:cs="Times New Roman"/>
          <w:sz w:val="28"/>
          <w:szCs w:val="28"/>
        </w:rPr>
        <w:t>бюджета вносятся</w:t>
      </w:r>
      <w:r w:rsidR="000901F9">
        <w:rPr>
          <w:rFonts w:ascii="Times New Roman" w:hAnsi="Times New Roman" w:cs="Times New Roman"/>
          <w:sz w:val="28"/>
          <w:szCs w:val="28"/>
        </w:rPr>
        <w:t xml:space="preserve"> </w:t>
      </w:r>
      <w:r w:rsidR="00102B50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102B50">
        <w:rPr>
          <w:rFonts w:ascii="Times New Roman" w:hAnsi="Times New Roman" w:cs="Times New Roman"/>
          <w:sz w:val="28"/>
          <w:szCs w:val="28"/>
        </w:rPr>
        <w:lastRenderedPageBreak/>
        <w:t>администрации Роговского сельского поселения Тимашевского района</w:t>
      </w:r>
      <w:r w:rsidR="000901F9">
        <w:rPr>
          <w:rFonts w:ascii="Times New Roman" w:hAnsi="Times New Roman" w:cs="Times New Roman"/>
          <w:sz w:val="28"/>
          <w:szCs w:val="28"/>
        </w:rPr>
        <w:t xml:space="preserve"> </w:t>
      </w:r>
      <w:r w:rsidR="000901F9" w:rsidRPr="002006A3">
        <w:rPr>
          <w:rFonts w:ascii="Times New Roman" w:hAnsi="Times New Roman" w:cs="Times New Roman"/>
          <w:sz w:val="28"/>
          <w:szCs w:val="28"/>
        </w:rPr>
        <w:t>в срок не позднее</w:t>
      </w:r>
      <w:r w:rsidR="000901F9">
        <w:rPr>
          <w:rFonts w:ascii="Times New Roman" w:hAnsi="Times New Roman" w:cs="Times New Roman"/>
          <w:sz w:val="28"/>
          <w:szCs w:val="28"/>
        </w:rPr>
        <w:t xml:space="preserve"> </w:t>
      </w:r>
      <w:r w:rsidR="000901F9" w:rsidRPr="002006A3">
        <w:rPr>
          <w:rFonts w:ascii="Times New Roman" w:hAnsi="Times New Roman" w:cs="Times New Roman"/>
          <w:sz w:val="28"/>
          <w:szCs w:val="28"/>
        </w:rPr>
        <w:t xml:space="preserve">30 календарных дней со дня внесения изменений в </w:t>
      </w:r>
      <w:r w:rsidR="000901F9">
        <w:rPr>
          <w:rFonts w:ascii="Times New Roman" w:hAnsi="Times New Roman" w:cs="Times New Roman"/>
          <w:sz w:val="28"/>
          <w:szCs w:val="28"/>
        </w:rPr>
        <w:t xml:space="preserve">федеральные </w:t>
      </w:r>
      <w:r w:rsidR="000901F9" w:rsidRPr="002006A3">
        <w:rPr>
          <w:rFonts w:ascii="Times New Roman" w:hAnsi="Times New Roman" w:cs="Times New Roman"/>
          <w:sz w:val="28"/>
          <w:szCs w:val="28"/>
        </w:rPr>
        <w:t>закон</w:t>
      </w:r>
      <w:r w:rsidR="00A64CC6">
        <w:rPr>
          <w:rFonts w:ascii="Times New Roman" w:hAnsi="Times New Roman" w:cs="Times New Roman"/>
          <w:sz w:val="28"/>
          <w:szCs w:val="28"/>
        </w:rPr>
        <w:t xml:space="preserve">ы и принимаемые </w:t>
      </w:r>
      <w:r w:rsidR="000901F9">
        <w:rPr>
          <w:rFonts w:ascii="Times New Roman" w:hAnsi="Times New Roman" w:cs="Times New Roman"/>
          <w:sz w:val="28"/>
          <w:szCs w:val="28"/>
        </w:rPr>
        <w:t>в соответствии с ними</w:t>
      </w:r>
      <w:r w:rsidR="000901F9" w:rsidRPr="002006A3">
        <w:rPr>
          <w:rFonts w:ascii="Times New Roman" w:hAnsi="Times New Roman" w:cs="Times New Roman"/>
          <w:sz w:val="28"/>
          <w:szCs w:val="28"/>
        </w:rPr>
        <w:t xml:space="preserve"> иные нормативные правовые акты Российской Федерации, нормативные правовые акты </w:t>
      </w:r>
      <w:r w:rsidR="00995096">
        <w:rPr>
          <w:rFonts w:ascii="Times New Roman" w:hAnsi="Times New Roman" w:cs="Times New Roman"/>
          <w:sz w:val="28"/>
          <w:szCs w:val="28"/>
        </w:rPr>
        <w:t>Краснодарского края</w:t>
      </w:r>
      <w:r w:rsidR="00C82344">
        <w:rPr>
          <w:rFonts w:ascii="Times New Roman" w:hAnsi="Times New Roman" w:cs="Times New Roman"/>
          <w:sz w:val="28"/>
          <w:szCs w:val="28"/>
        </w:rPr>
        <w:t>,</w:t>
      </w:r>
      <w:r w:rsidR="009C7B1E">
        <w:rPr>
          <w:rFonts w:ascii="Times New Roman" w:hAnsi="Times New Roman" w:cs="Times New Roman"/>
          <w:sz w:val="28"/>
          <w:szCs w:val="28"/>
        </w:rPr>
        <w:t xml:space="preserve"> Роговского сельского поселения Тимашевского района</w:t>
      </w:r>
      <w:r w:rsidR="000901F9" w:rsidRPr="002006A3">
        <w:rPr>
          <w:rFonts w:ascii="Times New Roman" w:hAnsi="Times New Roman" w:cs="Times New Roman"/>
          <w:sz w:val="28"/>
          <w:szCs w:val="28"/>
        </w:rPr>
        <w:t xml:space="preserve"> </w:t>
      </w:r>
      <w:r w:rsidR="000901F9" w:rsidRPr="00F32D5B">
        <w:rPr>
          <w:rFonts w:ascii="Times New Roman" w:hAnsi="Times New Roman" w:cs="Times New Roman"/>
          <w:sz w:val="28"/>
          <w:szCs w:val="28"/>
        </w:rPr>
        <w:t>в части изменения выполняемых полномочий по оказанию государственных</w:t>
      </w:r>
      <w:r w:rsidR="009C7B1E">
        <w:rPr>
          <w:rFonts w:ascii="Times New Roman" w:hAnsi="Times New Roman" w:cs="Times New Roman"/>
          <w:sz w:val="28"/>
          <w:szCs w:val="28"/>
        </w:rPr>
        <w:t xml:space="preserve"> и муниципальных</w:t>
      </w:r>
      <w:r w:rsidR="000901F9" w:rsidRPr="00F32D5B">
        <w:rPr>
          <w:rFonts w:ascii="Times New Roman" w:hAnsi="Times New Roman" w:cs="Times New Roman"/>
          <w:sz w:val="28"/>
          <w:szCs w:val="28"/>
        </w:rPr>
        <w:t xml:space="preserve"> услуг и иных полномочий по исполнению </w:t>
      </w:r>
      <w:r w:rsidR="00C82344">
        <w:rPr>
          <w:rFonts w:ascii="Times New Roman" w:hAnsi="Times New Roman" w:cs="Times New Roman"/>
          <w:sz w:val="28"/>
          <w:szCs w:val="28"/>
        </w:rPr>
        <w:t xml:space="preserve">государственных </w:t>
      </w:r>
      <w:r w:rsidR="000901F9" w:rsidRPr="00F32D5B">
        <w:rPr>
          <w:rFonts w:ascii="Times New Roman" w:hAnsi="Times New Roman" w:cs="Times New Roman"/>
          <w:sz w:val="28"/>
          <w:szCs w:val="28"/>
        </w:rPr>
        <w:t xml:space="preserve">функций, при реализации которых возникают обязанности юридических и физических лиц по перечислению средств в </w:t>
      </w:r>
      <w:r w:rsidR="002136B1">
        <w:rPr>
          <w:rFonts w:ascii="Times New Roman" w:hAnsi="Times New Roman" w:cs="Times New Roman"/>
          <w:sz w:val="28"/>
          <w:szCs w:val="28"/>
        </w:rPr>
        <w:t xml:space="preserve">местный </w:t>
      </w:r>
      <w:r w:rsidR="000901F9" w:rsidRPr="00F32D5B">
        <w:rPr>
          <w:rFonts w:ascii="Times New Roman" w:hAnsi="Times New Roman" w:cs="Times New Roman"/>
          <w:sz w:val="28"/>
          <w:szCs w:val="28"/>
        </w:rPr>
        <w:t>бюджет</w:t>
      </w:r>
      <w:r w:rsidR="00A64CC6">
        <w:rPr>
          <w:rFonts w:ascii="Times New Roman" w:hAnsi="Times New Roman" w:cs="Times New Roman"/>
          <w:sz w:val="28"/>
          <w:szCs w:val="28"/>
        </w:rPr>
        <w:t>.</w:t>
      </w:r>
    </w:p>
    <w:p w:rsidR="000901F9" w:rsidRDefault="00D007EF" w:rsidP="001702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7EF">
        <w:rPr>
          <w:rFonts w:ascii="Times New Roman" w:hAnsi="Times New Roman" w:cs="Times New Roman"/>
          <w:sz w:val="28"/>
          <w:szCs w:val="28"/>
        </w:rPr>
        <w:t xml:space="preserve">Органы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  <w:r w:rsidRPr="00D007EF">
        <w:rPr>
          <w:rFonts w:ascii="Times New Roman" w:hAnsi="Times New Roman" w:cs="Times New Roman"/>
          <w:sz w:val="28"/>
          <w:szCs w:val="28"/>
        </w:rPr>
        <w:t xml:space="preserve"> и (или) находящиеся в их ведении казенные учреждения направляют заявку в </w:t>
      </w:r>
      <w:r>
        <w:rPr>
          <w:rFonts w:ascii="Times New Roman" w:hAnsi="Times New Roman" w:cs="Times New Roman"/>
          <w:sz w:val="28"/>
          <w:szCs w:val="28"/>
        </w:rPr>
        <w:t>финансовый орган</w:t>
      </w:r>
      <w:r w:rsidRPr="00D007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  <w:r w:rsidRPr="00D007EF">
        <w:rPr>
          <w:rFonts w:ascii="Times New Roman" w:hAnsi="Times New Roman" w:cs="Times New Roman"/>
          <w:sz w:val="28"/>
          <w:szCs w:val="28"/>
        </w:rPr>
        <w:t xml:space="preserve"> о разработке проекта </w:t>
      </w:r>
      <w:r>
        <w:rPr>
          <w:rFonts w:ascii="Times New Roman" w:hAnsi="Times New Roman" w:cs="Times New Roman"/>
          <w:sz w:val="28"/>
          <w:szCs w:val="28"/>
        </w:rPr>
        <w:t>постановления</w:t>
      </w:r>
      <w:r w:rsidRPr="00D007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Роговского сельского поселения Тимашевского района </w:t>
      </w:r>
      <w:r w:rsidRPr="00D007EF">
        <w:rPr>
          <w:rFonts w:ascii="Times New Roman" w:hAnsi="Times New Roman" w:cs="Times New Roman"/>
          <w:sz w:val="28"/>
          <w:szCs w:val="28"/>
        </w:rPr>
        <w:t xml:space="preserve">о внесении изменений в перечень главных администраторов доходов </w:t>
      </w:r>
      <w:r>
        <w:rPr>
          <w:rFonts w:ascii="Times New Roman" w:hAnsi="Times New Roman" w:cs="Times New Roman"/>
          <w:sz w:val="28"/>
          <w:szCs w:val="28"/>
        </w:rPr>
        <w:t>местного бюджета</w:t>
      </w:r>
      <w:r w:rsidRPr="00D007EF">
        <w:rPr>
          <w:rFonts w:ascii="Times New Roman" w:hAnsi="Times New Roman" w:cs="Times New Roman"/>
          <w:sz w:val="28"/>
          <w:szCs w:val="28"/>
        </w:rPr>
        <w:t xml:space="preserve"> не позднее 10 календарных дней со дня внесения изменений в нормативные правовые акты Российской Федерации, </w:t>
      </w:r>
      <w:r>
        <w:rPr>
          <w:rFonts w:ascii="Times New Roman" w:hAnsi="Times New Roman" w:cs="Times New Roman"/>
          <w:sz w:val="28"/>
          <w:szCs w:val="28"/>
        </w:rPr>
        <w:t>Краснодарского края</w:t>
      </w:r>
      <w:r w:rsidRPr="00D007EF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района.</w:t>
      </w:r>
      <w:r w:rsidR="000901F9" w:rsidRPr="00D007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224C" w:rsidRDefault="0017026B" w:rsidP="0017026B">
      <w:pPr>
        <w:pStyle w:val="aa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7026B">
        <w:rPr>
          <w:sz w:val="28"/>
          <w:szCs w:val="28"/>
        </w:rPr>
        <w:t>В заявке указываются реквизиты нормативных правовых актов Российской Федерации</w:t>
      </w:r>
      <w:r w:rsidR="00672FD2">
        <w:rPr>
          <w:sz w:val="28"/>
          <w:szCs w:val="28"/>
        </w:rPr>
        <w:t>,</w:t>
      </w:r>
      <w:r w:rsidRPr="0017026B">
        <w:rPr>
          <w:sz w:val="28"/>
          <w:szCs w:val="28"/>
        </w:rPr>
        <w:t xml:space="preserve"> </w:t>
      </w:r>
      <w:r>
        <w:rPr>
          <w:sz w:val="28"/>
          <w:szCs w:val="28"/>
        </w:rPr>
        <w:t>Краснодарского края</w:t>
      </w:r>
      <w:r w:rsidR="00C82344">
        <w:rPr>
          <w:sz w:val="28"/>
          <w:szCs w:val="28"/>
        </w:rPr>
        <w:t xml:space="preserve">, </w:t>
      </w:r>
      <w:r>
        <w:rPr>
          <w:sz w:val="28"/>
          <w:szCs w:val="28"/>
        </w:rPr>
        <w:t>Роговского сельского поселения Тимашевского района</w:t>
      </w:r>
      <w:r w:rsidRPr="0017026B">
        <w:rPr>
          <w:sz w:val="28"/>
          <w:szCs w:val="28"/>
        </w:rPr>
        <w:t xml:space="preserve"> и их структурные единицы, устанавливающие правовые осн</w:t>
      </w:r>
      <w:r w:rsidR="00C82344">
        <w:rPr>
          <w:sz w:val="28"/>
          <w:szCs w:val="28"/>
        </w:rPr>
        <w:t>ования по внесению изменений в П</w:t>
      </w:r>
      <w:r w:rsidRPr="0017026B">
        <w:rPr>
          <w:sz w:val="28"/>
          <w:szCs w:val="28"/>
        </w:rPr>
        <w:t>еречень</w:t>
      </w:r>
      <w:r w:rsidR="00C82344">
        <w:rPr>
          <w:sz w:val="28"/>
          <w:szCs w:val="28"/>
        </w:rPr>
        <w:t>.</w:t>
      </w:r>
      <w:r w:rsidRPr="0017026B">
        <w:rPr>
          <w:sz w:val="28"/>
          <w:szCs w:val="28"/>
        </w:rPr>
        <w:t xml:space="preserve"> </w:t>
      </w:r>
    </w:p>
    <w:p w:rsidR="00C82344" w:rsidRDefault="00C82344" w:rsidP="0017026B">
      <w:pPr>
        <w:pStyle w:val="aa"/>
        <w:spacing w:before="0" w:beforeAutospacing="0" w:after="0" w:afterAutospacing="0"/>
        <w:jc w:val="both"/>
        <w:rPr>
          <w:sz w:val="28"/>
          <w:szCs w:val="28"/>
        </w:rPr>
      </w:pPr>
    </w:p>
    <w:p w:rsidR="00C9622A" w:rsidRDefault="00C9622A" w:rsidP="0017026B">
      <w:pPr>
        <w:pStyle w:val="aa"/>
        <w:spacing w:before="0" w:beforeAutospacing="0" w:after="0" w:afterAutospacing="0"/>
        <w:jc w:val="both"/>
        <w:rPr>
          <w:sz w:val="28"/>
          <w:szCs w:val="28"/>
        </w:rPr>
      </w:pPr>
    </w:p>
    <w:p w:rsidR="004173C6" w:rsidRDefault="004173C6" w:rsidP="0017026B">
      <w:pPr>
        <w:pStyle w:val="aa"/>
        <w:spacing w:before="0" w:beforeAutospacing="0" w:after="0" w:afterAutospacing="0"/>
        <w:jc w:val="both"/>
        <w:rPr>
          <w:sz w:val="28"/>
          <w:szCs w:val="28"/>
        </w:rPr>
      </w:pPr>
    </w:p>
    <w:p w:rsidR="005D0F4C" w:rsidRDefault="005D0F4C" w:rsidP="0017026B">
      <w:pPr>
        <w:pStyle w:val="aa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Главный специалист МКУ «ФРУ»</w:t>
      </w:r>
    </w:p>
    <w:p w:rsidR="005D0F4C" w:rsidRDefault="005D0F4C" w:rsidP="0017026B">
      <w:pPr>
        <w:pStyle w:val="aa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Роговского сельского поселения</w:t>
      </w:r>
    </w:p>
    <w:p w:rsidR="005D0F4C" w:rsidRPr="0017026B" w:rsidRDefault="005D0F4C" w:rsidP="0017026B">
      <w:pPr>
        <w:pStyle w:val="aa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Тимашевского района                                                                   </w:t>
      </w:r>
      <w:r w:rsidR="004173C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 w:rsidR="004B0BFC">
        <w:rPr>
          <w:sz w:val="28"/>
          <w:szCs w:val="28"/>
        </w:rPr>
        <w:t xml:space="preserve"> </w:t>
      </w:r>
      <w:r w:rsidR="00672FD2">
        <w:rPr>
          <w:sz w:val="28"/>
          <w:szCs w:val="28"/>
        </w:rPr>
        <w:t xml:space="preserve">   </w:t>
      </w:r>
      <w:r w:rsidR="004B0BFC">
        <w:rPr>
          <w:sz w:val="28"/>
          <w:szCs w:val="28"/>
        </w:rPr>
        <w:t xml:space="preserve"> </w:t>
      </w:r>
      <w:r>
        <w:rPr>
          <w:sz w:val="28"/>
          <w:szCs w:val="28"/>
        </w:rPr>
        <w:t>Л.Г. Платонова</w:t>
      </w:r>
    </w:p>
    <w:p w:rsidR="0017026B" w:rsidRPr="0017026B" w:rsidRDefault="0017026B" w:rsidP="001702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17026B" w:rsidRPr="0017026B" w:rsidSect="00047295">
      <w:headerReference w:type="even" r:id="rId7"/>
      <w:headerReference w:type="default" r:id="rId8"/>
      <w:footerReference w:type="default" r:id="rId9"/>
      <w:pgSz w:w="11906" w:h="16838"/>
      <w:pgMar w:top="1134" w:right="567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03FC" w:rsidRDefault="00DF03FC" w:rsidP="007C18D4">
      <w:r>
        <w:separator/>
      </w:r>
    </w:p>
  </w:endnote>
  <w:endnote w:type="continuationSeparator" w:id="0">
    <w:p w:rsidR="00DF03FC" w:rsidRDefault="00DF03FC" w:rsidP="007C18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7E71" w:rsidRDefault="00102B50" w:rsidP="00D14AF7">
    <w:pPr>
      <w:pStyle w:val="a5"/>
      <w:tabs>
        <w:tab w:val="clear" w:pos="4677"/>
        <w:tab w:val="clear" w:pos="9355"/>
        <w:tab w:val="left" w:pos="1845"/>
      </w:tabs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03FC" w:rsidRDefault="00DF03FC" w:rsidP="007C18D4">
      <w:r>
        <w:separator/>
      </w:r>
    </w:p>
  </w:footnote>
  <w:footnote w:type="continuationSeparator" w:id="0">
    <w:p w:rsidR="00DF03FC" w:rsidRDefault="00DF03FC" w:rsidP="007C18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7E71" w:rsidRDefault="00276486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02B5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57E71" w:rsidRDefault="00DF03F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7E71" w:rsidRPr="00B112C1" w:rsidRDefault="00276486" w:rsidP="00C872F5">
    <w:pPr>
      <w:pStyle w:val="a3"/>
      <w:jc w:val="center"/>
      <w:rPr>
        <w:sz w:val="28"/>
      </w:rPr>
    </w:pPr>
    <w:r w:rsidRPr="00B112C1">
      <w:rPr>
        <w:sz w:val="28"/>
      </w:rPr>
      <w:fldChar w:fldCharType="begin"/>
    </w:r>
    <w:r w:rsidR="00102B50" w:rsidRPr="00B112C1">
      <w:rPr>
        <w:sz w:val="28"/>
      </w:rPr>
      <w:instrText>PAGE   \* MERGEFORMAT</w:instrText>
    </w:r>
    <w:r w:rsidRPr="00B112C1">
      <w:rPr>
        <w:sz w:val="28"/>
      </w:rPr>
      <w:fldChar w:fldCharType="separate"/>
    </w:r>
    <w:r w:rsidR="000A2C9D">
      <w:rPr>
        <w:noProof/>
        <w:sz w:val="28"/>
      </w:rPr>
      <w:t>2</w:t>
    </w:r>
    <w:r w:rsidRPr="00B112C1">
      <w:rPr>
        <w:sz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01F9"/>
    <w:rsid w:val="00026B1B"/>
    <w:rsid w:val="000421CC"/>
    <w:rsid w:val="00052FAD"/>
    <w:rsid w:val="000901F9"/>
    <w:rsid w:val="000A2C9D"/>
    <w:rsid w:val="00102B50"/>
    <w:rsid w:val="00102BD2"/>
    <w:rsid w:val="0017026B"/>
    <w:rsid w:val="00180C43"/>
    <w:rsid w:val="001B4716"/>
    <w:rsid w:val="001E752F"/>
    <w:rsid w:val="002136B1"/>
    <w:rsid w:val="002459B8"/>
    <w:rsid w:val="00276486"/>
    <w:rsid w:val="00361A8A"/>
    <w:rsid w:val="003778DC"/>
    <w:rsid w:val="003C4E77"/>
    <w:rsid w:val="00416BC6"/>
    <w:rsid w:val="004173C6"/>
    <w:rsid w:val="00427293"/>
    <w:rsid w:val="004363D1"/>
    <w:rsid w:val="004400B9"/>
    <w:rsid w:val="00471EBA"/>
    <w:rsid w:val="0048521B"/>
    <w:rsid w:val="004B0BFC"/>
    <w:rsid w:val="00505A88"/>
    <w:rsid w:val="00575725"/>
    <w:rsid w:val="005D0F4C"/>
    <w:rsid w:val="005E60BC"/>
    <w:rsid w:val="00650DA4"/>
    <w:rsid w:val="00672FD2"/>
    <w:rsid w:val="0076224C"/>
    <w:rsid w:val="007C18D4"/>
    <w:rsid w:val="0080425B"/>
    <w:rsid w:val="00807AAC"/>
    <w:rsid w:val="0084722F"/>
    <w:rsid w:val="008868A9"/>
    <w:rsid w:val="00927C2C"/>
    <w:rsid w:val="00990548"/>
    <w:rsid w:val="00995096"/>
    <w:rsid w:val="009C7B1E"/>
    <w:rsid w:val="009D771A"/>
    <w:rsid w:val="009E0AA9"/>
    <w:rsid w:val="00A60A55"/>
    <w:rsid w:val="00A64CC6"/>
    <w:rsid w:val="00A76C9B"/>
    <w:rsid w:val="00AA0C5D"/>
    <w:rsid w:val="00C11F8E"/>
    <w:rsid w:val="00C60B56"/>
    <w:rsid w:val="00C82344"/>
    <w:rsid w:val="00C87EA3"/>
    <w:rsid w:val="00C9622A"/>
    <w:rsid w:val="00CD1FD6"/>
    <w:rsid w:val="00D007EF"/>
    <w:rsid w:val="00D04183"/>
    <w:rsid w:val="00DF03FC"/>
    <w:rsid w:val="00E77EA0"/>
    <w:rsid w:val="00E80985"/>
    <w:rsid w:val="00F37A20"/>
    <w:rsid w:val="00F87445"/>
    <w:rsid w:val="00FD14CE"/>
    <w:rsid w:val="00FF6E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1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01F9"/>
    <w:pPr>
      <w:keepNext/>
      <w:ind w:left="6840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901F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0901F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901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rsid w:val="000901F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901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0901F9"/>
  </w:style>
  <w:style w:type="character" w:customStyle="1" w:styleId="10">
    <w:name w:val="Заголовок 1 Знак"/>
    <w:basedOn w:val="a0"/>
    <w:link w:val="1"/>
    <w:rsid w:val="000901F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ody Text Indent"/>
    <w:basedOn w:val="a"/>
    <w:link w:val="a9"/>
    <w:rsid w:val="000901F9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0901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0901F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0901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semiHidden/>
    <w:unhideWhenUsed/>
    <w:rsid w:val="0017026B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9FBC65D1451109C0FF422305E2CD41EB11BB2D47538BA938FABFE6F774C51F419AF050DECD7DDADB9A809CD84B21C75A39FA1EEC89BFCD216OFK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2</Pages>
  <Words>670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Platonova</dc:creator>
  <cp:keywords/>
  <dc:description/>
  <cp:lastModifiedBy>Platonova</cp:lastModifiedBy>
  <cp:revision>58</cp:revision>
  <dcterms:created xsi:type="dcterms:W3CDTF">2021-10-29T07:21:00Z</dcterms:created>
  <dcterms:modified xsi:type="dcterms:W3CDTF">2021-12-29T06:28:00Z</dcterms:modified>
</cp:coreProperties>
</file>